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2BFB" w:rsidRDefault="00000000">
      <w:pPr>
        <w:rPr>
          <w:rFonts w:ascii="Arial" w:eastAsia="Arial" w:hAnsi="Arial" w:cs="Arial"/>
        </w:rPr>
      </w:pPr>
      <w:r>
        <w:rPr>
          <w:rFonts w:ascii="Arial" w:eastAsia="Arial" w:hAnsi="Arial" w:cs="Arial"/>
          <w:noProof/>
        </w:rPr>
        <w:drawing>
          <wp:anchor distT="0" distB="0" distL="0" distR="0" simplePos="0" relativeHeight="251658240" behindDoc="1" locked="0" layoutInCell="1" hidden="0" allowOverlap="1">
            <wp:simplePos x="0" y="0"/>
            <wp:positionH relativeFrom="page">
              <wp:posOffset>4876800</wp:posOffset>
            </wp:positionH>
            <wp:positionV relativeFrom="page">
              <wp:posOffset>914400</wp:posOffset>
            </wp:positionV>
            <wp:extent cx="2433099" cy="826878"/>
            <wp:effectExtent l="0" t="0" r="0" b="0"/>
            <wp:wrapNone/>
            <wp:docPr id="1" name="image1.pn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10;&#10;Description automatically generated"/>
                    <pic:cNvPicPr preferRelativeResize="0"/>
                  </pic:nvPicPr>
                  <pic:blipFill>
                    <a:blip r:embed="rId7"/>
                    <a:srcRect/>
                    <a:stretch>
                      <a:fillRect/>
                    </a:stretch>
                  </pic:blipFill>
                  <pic:spPr>
                    <a:xfrm>
                      <a:off x="0" y="0"/>
                      <a:ext cx="2433099" cy="826878"/>
                    </a:xfrm>
                    <a:prstGeom prst="rect">
                      <a:avLst/>
                    </a:prstGeom>
                    <a:ln/>
                  </pic:spPr>
                </pic:pic>
              </a:graphicData>
            </a:graphic>
          </wp:anchor>
        </w:drawing>
      </w:r>
    </w:p>
    <w:p w:rsidR="00492BFB" w:rsidRDefault="00492BFB">
      <w:pPr>
        <w:jc w:val="center"/>
        <w:rPr>
          <w:rFonts w:ascii="Arial" w:eastAsia="Arial" w:hAnsi="Arial" w:cs="Arial"/>
        </w:rPr>
      </w:pPr>
    </w:p>
    <w:p w:rsidR="00492BFB" w:rsidRDefault="00000000">
      <w:pPr>
        <w:rPr>
          <w:rFonts w:ascii="Arial Bold" w:eastAsia="Arial Bold" w:hAnsi="Arial Bold" w:cs="Arial Bold"/>
          <w:sz w:val="32"/>
          <w:szCs w:val="32"/>
        </w:rPr>
      </w:pPr>
      <w:r>
        <w:rPr>
          <w:rFonts w:ascii="Arial Bold" w:eastAsia="Arial Bold" w:hAnsi="Arial Bold" w:cs="Arial Bold"/>
          <w:b/>
          <w:sz w:val="32"/>
          <w:szCs w:val="32"/>
        </w:rPr>
        <w:t>Trustee Application Form</w:t>
      </w:r>
    </w:p>
    <w:p w:rsidR="00492BFB" w:rsidRDefault="00492BFB">
      <w:pPr>
        <w:rPr>
          <w:rFonts w:ascii="Arial" w:eastAsia="Arial" w:hAnsi="Arial" w:cs="Arial"/>
        </w:rPr>
      </w:pPr>
    </w:p>
    <w:p w:rsidR="00492BFB" w:rsidRDefault="00000000">
      <w:pPr>
        <w:rPr>
          <w:rFonts w:ascii="Arial" w:eastAsia="Arial" w:hAnsi="Arial" w:cs="Arial"/>
          <w:sz w:val="22"/>
          <w:szCs w:val="22"/>
        </w:rPr>
      </w:pPr>
      <w:r>
        <w:rPr>
          <w:rFonts w:ascii="Arial" w:eastAsia="Arial" w:hAnsi="Arial" w:cs="Arial"/>
          <w:b/>
          <w:sz w:val="22"/>
          <w:szCs w:val="22"/>
        </w:rPr>
        <w:t>Personal Details</w:t>
      </w:r>
    </w:p>
    <w:p w:rsidR="00492BFB" w:rsidRDefault="00492BFB">
      <w:pPr>
        <w:rPr>
          <w:rFonts w:ascii="Arial" w:eastAsia="Arial" w:hAnsi="Arial" w:cs="Arial"/>
          <w:sz w:val="22"/>
          <w:szCs w:val="22"/>
        </w:rPr>
      </w:pPr>
    </w:p>
    <w:tbl>
      <w:tblPr>
        <w:tblStyle w:val="a"/>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92BFB">
        <w:trPr>
          <w:trHeight w:val="2510"/>
        </w:trPr>
        <w:tc>
          <w:tcPr>
            <w:tcW w:w="8522" w:type="dxa"/>
          </w:tcPr>
          <w:p w:rsidR="00492BFB" w:rsidRDefault="00000000">
            <w:pPr>
              <w:tabs>
                <w:tab w:val="left" w:pos="1950"/>
              </w:tabs>
              <w:rPr>
                <w:rFonts w:ascii="Arial" w:eastAsia="Arial" w:hAnsi="Arial" w:cs="Arial"/>
                <w:sz w:val="22"/>
                <w:szCs w:val="22"/>
              </w:rPr>
            </w:pPr>
            <w:r>
              <w:rPr>
                <w:rFonts w:ascii="Arial" w:eastAsia="Arial" w:hAnsi="Arial" w:cs="Arial"/>
                <w:sz w:val="22"/>
                <w:szCs w:val="22"/>
              </w:rPr>
              <w:t xml:space="preserve">Title:  </w:t>
            </w:r>
          </w:p>
          <w:p w:rsidR="00492BFB" w:rsidRDefault="00492BFB">
            <w:pPr>
              <w:tabs>
                <w:tab w:val="left" w:pos="1950"/>
              </w:tabs>
              <w:rPr>
                <w:rFonts w:ascii="Arial" w:eastAsia="Arial" w:hAnsi="Arial" w:cs="Arial"/>
                <w:sz w:val="22"/>
                <w:szCs w:val="22"/>
              </w:rPr>
            </w:pPr>
          </w:p>
          <w:p w:rsidR="00492BFB" w:rsidRDefault="00000000">
            <w:pPr>
              <w:tabs>
                <w:tab w:val="left" w:pos="1950"/>
              </w:tabs>
              <w:rPr>
                <w:rFonts w:ascii="Arial" w:eastAsia="Arial" w:hAnsi="Arial" w:cs="Arial"/>
                <w:sz w:val="22"/>
                <w:szCs w:val="22"/>
              </w:rPr>
            </w:pPr>
            <w:r>
              <w:rPr>
                <w:rFonts w:ascii="Arial" w:eastAsia="Arial" w:hAnsi="Arial" w:cs="Arial"/>
                <w:sz w:val="22"/>
                <w:szCs w:val="22"/>
              </w:rPr>
              <w:t xml:space="preserve">First name(s):  </w:t>
            </w:r>
          </w:p>
          <w:p w:rsidR="00492BFB" w:rsidRDefault="00492BFB">
            <w:pPr>
              <w:tabs>
                <w:tab w:val="left" w:pos="1950"/>
              </w:tabs>
              <w:rPr>
                <w:rFonts w:ascii="Arial" w:eastAsia="Arial" w:hAnsi="Arial" w:cs="Arial"/>
                <w:sz w:val="22"/>
                <w:szCs w:val="22"/>
              </w:rPr>
            </w:pPr>
          </w:p>
          <w:p w:rsidR="00492BFB" w:rsidRDefault="00000000">
            <w:pPr>
              <w:tabs>
                <w:tab w:val="left" w:pos="1950"/>
              </w:tabs>
              <w:rPr>
                <w:rFonts w:ascii="Arial" w:eastAsia="Arial" w:hAnsi="Arial" w:cs="Arial"/>
                <w:sz w:val="22"/>
                <w:szCs w:val="22"/>
              </w:rPr>
            </w:pPr>
            <w:r>
              <w:rPr>
                <w:rFonts w:ascii="Arial" w:eastAsia="Arial" w:hAnsi="Arial" w:cs="Arial"/>
                <w:sz w:val="22"/>
                <w:szCs w:val="22"/>
              </w:rPr>
              <w:t xml:space="preserve">Surname:  </w:t>
            </w:r>
          </w:p>
          <w:p w:rsidR="00492BFB" w:rsidRDefault="00492BFB">
            <w:pPr>
              <w:tabs>
                <w:tab w:val="left" w:pos="1950"/>
              </w:tabs>
              <w:rPr>
                <w:rFonts w:ascii="Arial" w:eastAsia="Arial" w:hAnsi="Arial" w:cs="Arial"/>
                <w:sz w:val="22"/>
                <w:szCs w:val="22"/>
              </w:rPr>
            </w:pPr>
          </w:p>
          <w:p w:rsidR="00492BFB" w:rsidRDefault="00000000">
            <w:pPr>
              <w:tabs>
                <w:tab w:val="left" w:pos="1950"/>
              </w:tabs>
              <w:rPr>
                <w:rFonts w:ascii="Arial" w:eastAsia="Arial" w:hAnsi="Arial" w:cs="Arial"/>
                <w:sz w:val="22"/>
                <w:szCs w:val="22"/>
              </w:rPr>
            </w:pPr>
            <w:r>
              <w:rPr>
                <w:rFonts w:ascii="Arial" w:eastAsia="Arial" w:hAnsi="Arial" w:cs="Arial"/>
                <w:sz w:val="22"/>
                <w:szCs w:val="22"/>
              </w:rPr>
              <w:t xml:space="preserve">Address (for correspondence):  </w:t>
            </w:r>
          </w:p>
          <w:p w:rsidR="00492BFB" w:rsidRDefault="00492BFB">
            <w:pPr>
              <w:tabs>
                <w:tab w:val="left" w:pos="1950"/>
              </w:tabs>
              <w:rPr>
                <w:rFonts w:ascii="Arial" w:eastAsia="Arial" w:hAnsi="Arial" w:cs="Arial"/>
                <w:sz w:val="22"/>
                <w:szCs w:val="22"/>
              </w:rPr>
            </w:pPr>
          </w:p>
          <w:p w:rsidR="00492BFB" w:rsidRDefault="00492BFB">
            <w:pPr>
              <w:tabs>
                <w:tab w:val="left" w:pos="1950"/>
              </w:tabs>
              <w:rPr>
                <w:rFonts w:ascii="Arial" w:eastAsia="Arial" w:hAnsi="Arial" w:cs="Arial"/>
                <w:sz w:val="22"/>
                <w:szCs w:val="22"/>
              </w:rPr>
            </w:pPr>
          </w:p>
          <w:p w:rsidR="00492BFB" w:rsidRDefault="00492BFB">
            <w:pPr>
              <w:tabs>
                <w:tab w:val="left" w:pos="1950"/>
              </w:tabs>
              <w:rPr>
                <w:rFonts w:ascii="Arial" w:eastAsia="Arial" w:hAnsi="Arial" w:cs="Arial"/>
                <w:sz w:val="22"/>
                <w:szCs w:val="22"/>
              </w:rPr>
            </w:pPr>
          </w:p>
          <w:p w:rsidR="00492BFB" w:rsidRDefault="00492BFB">
            <w:pPr>
              <w:tabs>
                <w:tab w:val="left" w:pos="1950"/>
              </w:tabs>
              <w:rPr>
                <w:rFonts w:ascii="Arial" w:eastAsia="Arial" w:hAnsi="Arial" w:cs="Arial"/>
                <w:sz w:val="22"/>
                <w:szCs w:val="22"/>
              </w:rPr>
            </w:pPr>
          </w:p>
          <w:p w:rsidR="00492BFB" w:rsidRDefault="00000000">
            <w:pPr>
              <w:tabs>
                <w:tab w:val="left" w:pos="1950"/>
              </w:tabs>
              <w:rPr>
                <w:rFonts w:ascii="Arial" w:eastAsia="Arial" w:hAnsi="Arial" w:cs="Arial"/>
                <w:sz w:val="22"/>
                <w:szCs w:val="22"/>
              </w:rPr>
            </w:pPr>
            <w:r>
              <w:rPr>
                <w:rFonts w:ascii="Arial" w:eastAsia="Arial" w:hAnsi="Arial" w:cs="Arial"/>
                <w:sz w:val="22"/>
                <w:szCs w:val="22"/>
              </w:rPr>
              <w:t xml:space="preserve">Postcode                                     </w:t>
            </w:r>
          </w:p>
          <w:p w:rsidR="00492BFB" w:rsidRDefault="00492BFB">
            <w:pPr>
              <w:tabs>
                <w:tab w:val="left" w:pos="1950"/>
              </w:tabs>
              <w:rPr>
                <w:rFonts w:ascii="Arial" w:eastAsia="Arial" w:hAnsi="Arial" w:cs="Arial"/>
                <w:sz w:val="22"/>
                <w:szCs w:val="22"/>
              </w:rPr>
            </w:pPr>
          </w:p>
          <w:p w:rsidR="00492BFB" w:rsidRDefault="00000000">
            <w:pPr>
              <w:tabs>
                <w:tab w:val="left" w:pos="4725"/>
              </w:tabs>
              <w:rPr>
                <w:rFonts w:ascii="Arial" w:eastAsia="Arial" w:hAnsi="Arial" w:cs="Arial"/>
                <w:sz w:val="22"/>
                <w:szCs w:val="22"/>
              </w:rPr>
            </w:pPr>
            <w:r>
              <w:rPr>
                <w:rFonts w:ascii="Arial" w:eastAsia="Arial" w:hAnsi="Arial" w:cs="Arial"/>
                <w:sz w:val="22"/>
                <w:szCs w:val="22"/>
              </w:rPr>
              <w:t>Tel:</w:t>
            </w:r>
            <w:r>
              <w:rPr>
                <w:rFonts w:ascii="Arial" w:eastAsia="Arial" w:hAnsi="Arial" w:cs="Arial"/>
                <w:sz w:val="22"/>
                <w:szCs w:val="22"/>
              </w:rPr>
              <w:tab/>
              <w:t xml:space="preserve">Mobile: </w:t>
            </w:r>
          </w:p>
          <w:p w:rsidR="00492BFB" w:rsidRDefault="00492BFB">
            <w:pPr>
              <w:tabs>
                <w:tab w:val="left" w:pos="1950"/>
              </w:tabs>
              <w:rPr>
                <w:rFonts w:ascii="Arial" w:eastAsia="Arial" w:hAnsi="Arial" w:cs="Arial"/>
                <w:sz w:val="22"/>
                <w:szCs w:val="22"/>
              </w:rPr>
            </w:pPr>
          </w:p>
          <w:p w:rsidR="00492BFB" w:rsidRDefault="00000000">
            <w:pPr>
              <w:tabs>
                <w:tab w:val="left" w:pos="1950"/>
              </w:tabs>
              <w:rPr>
                <w:rFonts w:ascii="Arial" w:eastAsia="Arial" w:hAnsi="Arial" w:cs="Arial"/>
                <w:sz w:val="22"/>
                <w:szCs w:val="22"/>
              </w:rPr>
            </w:pPr>
            <w:r>
              <w:rPr>
                <w:rFonts w:ascii="Arial" w:eastAsia="Arial" w:hAnsi="Arial" w:cs="Arial"/>
                <w:sz w:val="22"/>
                <w:szCs w:val="22"/>
              </w:rPr>
              <w:t xml:space="preserve">Email: </w:t>
            </w:r>
          </w:p>
        </w:tc>
      </w:tr>
    </w:tbl>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b/>
          <w:sz w:val="22"/>
          <w:szCs w:val="22"/>
        </w:rPr>
        <w:t>Interest and Motivation</w:t>
      </w:r>
    </w:p>
    <w:p w:rsidR="00492BFB" w:rsidRDefault="00000000">
      <w:pPr>
        <w:rPr>
          <w:rFonts w:ascii="Arial" w:eastAsia="Arial" w:hAnsi="Arial" w:cs="Arial"/>
          <w:sz w:val="22"/>
          <w:szCs w:val="22"/>
        </w:rPr>
      </w:pPr>
      <w:r>
        <w:rPr>
          <w:rFonts w:ascii="Arial" w:eastAsia="Arial" w:hAnsi="Arial" w:cs="Arial"/>
          <w:sz w:val="22"/>
          <w:szCs w:val="22"/>
        </w:rPr>
        <w:t>Please explain why you would like to become a Trustee of Citizens Advice York.</w:t>
      </w:r>
    </w:p>
    <w:p w:rsidR="00492BFB" w:rsidRDefault="00492BFB">
      <w:pPr>
        <w:rPr>
          <w:rFonts w:ascii="Arial" w:eastAsia="Arial" w:hAnsi="Arial" w:cs="Arial"/>
          <w:sz w:val="22"/>
          <w:szCs w:val="22"/>
        </w:rPr>
      </w:pPr>
    </w:p>
    <w:tbl>
      <w:tblPr>
        <w:tblStyle w:val="a0"/>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92BFB">
        <w:trPr>
          <w:trHeight w:val="4683"/>
        </w:trPr>
        <w:tc>
          <w:tcPr>
            <w:tcW w:w="8522" w:type="dxa"/>
            <w:tcBorders>
              <w:bottom w:val="single" w:sz="4" w:space="0" w:color="000000"/>
            </w:tcBorders>
          </w:tcPr>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tc>
      </w:tr>
    </w:tbl>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br w:type="page"/>
      </w:r>
      <w:r>
        <w:rPr>
          <w:rFonts w:ascii="Arial" w:eastAsia="Arial" w:hAnsi="Arial" w:cs="Arial"/>
          <w:b/>
          <w:sz w:val="22"/>
          <w:szCs w:val="22"/>
        </w:rPr>
        <w:lastRenderedPageBreak/>
        <w:t>Skills</w:t>
      </w:r>
    </w:p>
    <w:p w:rsidR="00492BFB" w:rsidRDefault="00000000">
      <w:pPr>
        <w:rPr>
          <w:rFonts w:ascii="Arial" w:eastAsia="Arial" w:hAnsi="Arial" w:cs="Arial"/>
          <w:sz w:val="22"/>
          <w:szCs w:val="22"/>
        </w:rPr>
      </w:pPr>
      <w:r>
        <w:rPr>
          <w:rFonts w:ascii="Arial" w:eastAsia="Arial" w:hAnsi="Arial" w:cs="Arial"/>
          <w:sz w:val="22"/>
          <w:szCs w:val="22"/>
        </w:rPr>
        <w:t>What relevant skills and expertise would you bring to the role?</w:t>
      </w:r>
    </w:p>
    <w:p w:rsidR="00492BFB" w:rsidRDefault="00492BFB">
      <w:pPr>
        <w:rPr>
          <w:rFonts w:ascii="Arial" w:eastAsia="Arial" w:hAnsi="Arial" w:cs="Arial"/>
          <w:sz w:val="22"/>
          <w:szCs w:val="22"/>
        </w:rPr>
      </w:pPr>
    </w:p>
    <w:tbl>
      <w:tblPr>
        <w:tblStyle w:val="a1"/>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92BFB">
        <w:trPr>
          <w:trHeight w:val="5381"/>
        </w:trPr>
        <w:tc>
          <w:tcPr>
            <w:tcW w:w="8522" w:type="dxa"/>
            <w:tcBorders>
              <w:bottom w:val="single" w:sz="4" w:space="0" w:color="000000"/>
            </w:tcBorders>
          </w:tcPr>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tc>
      </w:tr>
    </w:tbl>
    <w:p w:rsidR="00492BFB" w:rsidRDefault="00492BFB">
      <w:pPr>
        <w:rPr>
          <w:rFonts w:ascii="Arial" w:eastAsia="Arial" w:hAnsi="Arial" w:cs="Arial"/>
          <w:sz w:val="22"/>
          <w:szCs w:val="22"/>
        </w:rPr>
      </w:pPr>
    </w:p>
    <w:p w:rsidR="00492BFB" w:rsidRDefault="00000000">
      <w:pPr>
        <w:pStyle w:val="Heading1"/>
      </w:pPr>
      <w:r>
        <w:t>Experience</w:t>
      </w:r>
    </w:p>
    <w:p w:rsidR="00492BFB" w:rsidRDefault="00000000">
      <w:pPr>
        <w:rPr>
          <w:rFonts w:ascii="Arial" w:eastAsia="Arial" w:hAnsi="Arial" w:cs="Arial"/>
          <w:sz w:val="22"/>
          <w:szCs w:val="22"/>
        </w:rPr>
      </w:pPr>
      <w:r>
        <w:rPr>
          <w:rFonts w:ascii="Arial" w:eastAsia="Arial" w:hAnsi="Arial" w:cs="Arial"/>
          <w:sz w:val="22"/>
          <w:szCs w:val="22"/>
        </w:rPr>
        <w:t>Please list below, details of recent relevant experience including employment, voluntary work, community activities, etc. (Please also attach a CV separate from the application form).</w:t>
      </w:r>
    </w:p>
    <w:p w:rsidR="00492BFB" w:rsidRDefault="00492BFB">
      <w:pPr>
        <w:rPr>
          <w:rFonts w:ascii="Arial" w:eastAsia="Arial" w:hAnsi="Arial" w:cs="Arial"/>
          <w:sz w:val="22"/>
          <w:szCs w:val="22"/>
        </w:rPr>
      </w:pPr>
    </w:p>
    <w:tbl>
      <w:tblPr>
        <w:tblStyle w:val="a2"/>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92BFB">
        <w:trPr>
          <w:trHeight w:val="5561"/>
        </w:trPr>
        <w:tc>
          <w:tcPr>
            <w:tcW w:w="8522" w:type="dxa"/>
            <w:tcBorders>
              <w:bottom w:val="single" w:sz="4" w:space="0" w:color="000000"/>
            </w:tcBorders>
          </w:tcPr>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tc>
      </w:tr>
    </w:tbl>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b/>
          <w:sz w:val="22"/>
          <w:szCs w:val="22"/>
        </w:rPr>
        <w:lastRenderedPageBreak/>
        <w:t>Links</w:t>
      </w:r>
    </w:p>
    <w:p w:rsidR="00492BF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Do you have any personal or professional links with Citizens Advice? If so please specify.</w:t>
      </w:r>
    </w:p>
    <w:p w:rsidR="00492BFB" w:rsidRDefault="00492BFB">
      <w:pPr>
        <w:rPr>
          <w:rFonts w:ascii="Arial" w:eastAsia="Arial" w:hAnsi="Arial" w:cs="Arial"/>
          <w:sz w:val="22"/>
          <w:szCs w:val="22"/>
        </w:rPr>
      </w:pPr>
    </w:p>
    <w:tbl>
      <w:tblPr>
        <w:tblStyle w:val="a3"/>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92BFB">
        <w:tc>
          <w:tcPr>
            <w:tcW w:w="8522" w:type="dxa"/>
          </w:tcPr>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tc>
      </w:tr>
    </w:tbl>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b/>
          <w:sz w:val="22"/>
          <w:szCs w:val="22"/>
        </w:rPr>
        <w:t>References</w:t>
      </w:r>
    </w:p>
    <w:p w:rsidR="00492BFB" w:rsidRDefault="00000000">
      <w:pPr>
        <w:rPr>
          <w:rFonts w:ascii="Arial" w:eastAsia="Arial" w:hAnsi="Arial" w:cs="Arial"/>
          <w:sz w:val="22"/>
          <w:szCs w:val="22"/>
        </w:rPr>
      </w:pPr>
      <w:r>
        <w:rPr>
          <w:rFonts w:ascii="Arial" w:eastAsia="Arial" w:hAnsi="Arial" w:cs="Arial"/>
          <w:sz w:val="22"/>
          <w:szCs w:val="22"/>
        </w:rPr>
        <w:t>Please supply us with the names and contact details of two referees that we may contact.</w:t>
      </w:r>
    </w:p>
    <w:p w:rsidR="00492BFB" w:rsidRDefault="00492BFB">
      <w:pPr>
        <w:rPr>
          <w:rFonts w:ascii="Arial" w:eastAsia="Arial" w:hAnsi="Arial" w:cs="Arial"/>
          <w:sz w:val="22"/>
          <w:szCs w:val="22"/>
        </w:rPr>
      </w:pPr>
    </w:p>
    <w:tbl>
      <w:tblPr>
        <w:tblStyle w:val="a4"/>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92BFB">
        <w:trPr>
          <w:trHeight w:val="2225"/>
        </w:trPr>
        <w:tc>
          <w:tcPr>
            <w:tcW w:w="8522" w:type="dxa"/>
            <w:tcBorders>
              <w:bottom w:val="single" w:sz="4" w:space="0" w:color="000000"/>
            </w:tcBorders>
          </w:tcPr>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sz w:val="22"/>
                <w:szCs w:val="22"/>
              </w:rPr>
              <w:t xml:space="preserve">Name: </w:t>
            </w: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sz w:val="22"/>
                <w:szCs w:val="22"/>
              </w:rPr>
              <w:t xml:space="preserve">Address: </w:t>
            </w: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sz w:val="22"/>
                <w:szCs w:val="22"/>
              </w:rPr>
              <w:t xml:space="preserve">Postcode: </w:t>
            </w: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sz w:val="22"/>
                <w:szCs w:val="22"/>
              </w:rPr>
              <w:t xml:space="preserve">Tel: (daytime) </w:t>
            </w:r>
          </w:p>
          <w:p w:rsidR="00492BFB" w:rsidRDefault="00000000">
            <w:pPr>
              <w:rPr>
                <w:rFonts w:ascii="Arial" w:eastAsia="Arial" w:hAnsi="Arial" w:cs="Arial"/>
                <w:sz w:val="22"/>
                <w:szCs w:val="22"/>
              </w:rPr>
            </w:pPr>
            <w:r>
              <w:rPr>
                <w:rFonts w:ascii="Arial" w:eastAsia="Arial" w:hAnsi="Arial" w:cs="Arial"/>
                <w:sz w:val="22"/>
                <w:szCs w:val="22"/>
              </w:rPr>
              <w:t xml:space="preserve"> </w:t>
            </w:r>
          </w:p>
          <w:p w:rsidR="00492BFB" w:rsidRDefault="00000000">
            <w:pPr>
              <w:rPr>
                <w:rFonts w:ascii="Arial" w:eastAsia="Arial" w:hAnsi="Arial" w:cs="Arial"/>
                <w:sz w:val="22"/>
                <w:szCs w:val="22"/>
              </w:rPr>
            </w:pPr>
            <w:r>
              <w:rPr>
                <w:rFonts w:ascii="Arial" w:eastAsia="Arial" w:hAnsi="Arial" w:cs="Arial"/>
                <w:sz w:val="22"/>
                <w:szCs w:val="22"/>
              </w:rPr>
              <w:t>Email:</w:t>
            </w:r>
          </w:p>
          <w:p w:rsidR="00492BFB" w:rsidRDefault="00492BFB">
            <w:pPr>
              <w:rPr>
                <w:rFonts w:ascii="Arial" w:eastAsia="Arial" w:hAnsi="Arial" w:cs="Arial"/>
                <w:sz w:val="22"/>
                <w:szCs w:val="22"/>
              </w:rPr>
            </w:pPr>
          </w:p>
        </w:tc>
      </w:tr>
    </w:tbl>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tbl>
      <w:tblPr>
        <w:tblStyle w:val="a5"/>
        <w:tblW w:w="85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22"/>
      </w:tblGrid>
      <w:tr w:rsidR="00492BFB">
        <w:trPr>
          <w:trHeight w:val="2225"/>
        </w:trPr>
        <w:tc>
          <w:tcPr>
            <w:tcW w:w="8522" w:type="dxa"/>
          </w:tcPr>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sz w:val="22"/>
                <w:szCs w:val="22"/>
              </w:rPr>
              <w:t xml:space="preserve">Name: </w:t>
            </w: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sz w:val="22"/>
                <w:szCs w:val="22"/>
              </w:rPr>
              <w:t xml:space="preserve">Address: </w:t>
            </w: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000000">
            <w:pPr>
              <w:tabs>
                <w:tab w:val="left" w:pos="3840"/>
              </w:tabs>
              <w:rPr>
                <w:rFonts w:ascii="Arial" w:eastAsia="Arial" w:hAnsi="Arial" w:cs="Arial"/>
                <w:sz w:val="22"/>
                <w:szCs w:val="22"/>
              </w:rPr>
            </w:pPr>
            <w:r>
              <w:rPr>
                <w:rFonts w:ascii="Arial" w:eastAsia="Arial" w:hAnsi="Arial" w:cs="Arial"/>
                <w:sz w:val="22"/>
                <w:szCs w:val="22"/>
              </w:rPr>
              <w:tab/>
            </w:r>
          </w:p>
          <w:p w:rsidR="00492BFB" w:rsidRDefault="00000000">
            <w:pPr>
              <w:rPr>
                <w:rFonts w:ascii="Arial" w:eastAsia="Arial" w:hAnsi="Arial" w:cs="Arial"/>
                <w:sz w:val="22"/>
                <w:szCs w:val="22"/>
              </w:rPr>
            </w:pPr>
            <w:r>
              <w:rPr>
                <w:rFonts w:ascii="Arial" w:eastAsia="Arial" w:hAnsi="Arial" w:cs="Arial"/>
                <w:sz w:val="22"/>
                <w:szCs w:val="22"/>
              </w:rPr>
              <w:t>Postcode:</w:t>
            </w: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sz w:val="22"/>
                <w:szCs w:val="22"/>
              </w:rPr>
              <w:t xml:space="preserve">Tel: (daytime) </w:t>
            </w:r>
          </w:p>
          <w:p w:rsidR="00492BFB" w:rsidRDefault="00000000">
            <w:pPr>
              <w:rPr>
                <w:rFonts w:ascii="Arial" w:eastAsia="Arial" w:hAnsi="Arial" w:cs="Arial"/>
                <w:sz w:val="22"/>
                <w:szCs w:val="22"/>
              </w:rPr>
            </w:pPr>
            <w:r>
              <w:rPr>
                <w:rFonts w:ascii="Arial" w:eastAsia="Arial" w:hAnsi="Arial" w:cs="Arial"/>
                <w:sz w:val="22"/>
                <w:szCs w:val="22"/>
              </w:rPr>
              <w:t xml:space="preserve"> </w:t>
            </w:r>
          </w:p>
          <w:p w:rsidR="00492BFB" w:rsidRDefault="00000000">
            <w:pPr>
              <w:rPr>
                <w:rFonts w:ascii="Arial" w:eastAsia="Arial" w:hAnsi="Arial" w:cs="Arial"/>
                <w:sz w:val="22"/>
                <w:szCs w:val="22"/>
              </w:rPr>
            </w:pPr>
            <w:r>
              <w:rPr>
                <w:rFonts w:ascii="Arial" w:eastAsia="Arial" w:hAnsi="Arial" w:cs="Arial"/>
                <w:sz w:val="22"/>
                <w:szCs w:val="22"/>
              </w:rPr>
              <w:t xml:space="preserve">Email: </w:t>
            </w:r>
          </w:p>
        </w:tc>
      </w:tr>
    </w:tbl>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492BFB">
      <w:pPr>
        <w:rPr>
          <w:rFonts w:ascii="Arial" w:eastAsia="Arial" w:hAnsi="Arial" w:cs="Arial"/>
          <w:sz w:val="22"/>
          <w:szCs w:val="22"/>
        </w:rPr>
      </w:pPr>
    </w:p>
    <w:p w:rsidR="00492BFB" w:rsidRDefault="00000000">
      <w:pPr>
        <w:rPr>
          <w:rFonts w:ascii="Arial" w:eastAsia="Arial" w:hAnsi="Arial" w:cs="Arial"/>
          <w:sz w:val="22"/>
          <w:szCs w:val="22"/>
        </w:rPr>
      </w:pPr>
      <w:r>
        <w:rPr>
          <w:rFonts w:ascii="Arial" w:eastAsia="Arial" w:hAnsi="Arial" w:cs="Arial"/>
          <w:b/>
          <w:sz w:val="22"/>
          <w:szCs w:val="22"/>
        </w:rPr>
        <w:lastRenderedPageBreak/>
        <w:t>Declaration</w:t>
      </w:r>
      <w:r>
        <w:rPr>
          <w:rFonts w:ascii="Arial" w:eastAsia="Arial" w:hAnsi="Arial" w:cs="Arial"/>
          <w:sz w:val="22"/>
          <w:szCs w:val="22"/>
        </w:rPr>
        <w:br/>
        <w:t>I declare that I am not prevented from acting as a trustee because I:</w:t>
      </w:r>
    </w:p>
    <w:p w:rsidR="00492BFB" w:rsidRDefault="00492BFB">
      <w:pPr>
        <w:rPr>
          <w:rFonts w:ascii="Arial" w:eastAsia="Arial" w:hAnsi="Arial" w:cs="Arial"/>
          <w:sz w:val="22"/>
          <w:szCs w:val="22"/>
        </w:rPr>
      </w:pPr>
    </w:p>
    <w:p w:rsidR="00492BFB" w:rsidRDefault="00000000">
      <w:pPr>
        <w:numPr>
          <w:ilvl w:val="0"/>
          <w:numId w:val="1"/>
        </w:numPr>
        <w:rPr>
          <w:sz w:val="22"/>
          <w:szCs w:val="22"/>
        </w:rPr>
      </w:pPr>
      <w:r>
        <w:rPr>
          <w:rFonts w:ascii="Arial" w:eastAsia="Arial" w:hAnsi="Arial" w:cs="Arial"/>
          <w:sz w:val="22"/>
          <w:szCs w:val="22"/>
        </w:rPr>
        <w:t>have an unspent conviction for an offence involving dishonesty or deception</w:t>
      </w:r>
    </w:p>
    <w:p w:rsidR="00492BFB" w:rsidRDefault="00000000">
      <w:pPr>
        <w:numPr>
          <w:ilvl w:val="0"/>
          <w:numId w:val="1"/>
        </w:numPr>
        <w:rPr>
          <w:sz w:val="22"/>
          <w:szCs w:val="22"/>
        </w:rPr>
      </w:pPr>
      <w:r>
        <w:rPr>
          <w:rFonts w:ascii="Arial" w:eastAsia="Arial" w:hAnsi="Arial" w:cs="Arial"/>
          <w:sz w:val="22"/>
          <w:szCs w:val="22"/>
        </w:rPr>
        <w:t>am currently declared bankrupt (or subject to bankruptcy restrictions or an interim order)</w:t>
      </w:r>
    </w:p>
    <w:p w:rsidR="00492BFB" w:rsidRDefault="00000000">
      <w:pPr>
        <w:numPr>
          <w:ilvl w:val="0"/>
          <w:numId w:val="1"/>
        </w:numPr>
        <w:rPr>
          <w:sz w:val="22"/>
          <w:szCs w:val="22"/>
        </w:rPr>
      </w:pPr>
      <w:r>
        <w:rPr>
          <w:rFonts w:ascii="Arial" w:eastAsia="Arial" w:hAnsi="Arial" w:cs="Arial"/>
          <w:sz w:val="22"/>
          <w:szCs w:val="22"/>
        </w:rPr>
        <w:t>have an individual voluntary arrangement (IVA) to pay off debts with creditors</w:t>
      </w:r>
    </w:p>
    <w:p w:rsidR="00492BFB" w:rsidRDefault="00000000">
      <w:pPr>
        <w:numPr>
          <w:ilvl w:val="0"/>
          <w:numId w:val="1"/>
        </w:numPr>
        <w:rPr>
          <w:sz w:val="22"/>
          <w:szCs w:val="22"/>
        </w:rPr>
      </w:pPr>
      <w:r>
        <w:rPr>
          <w:rFonts w:ascii="Arial" w:eastAsia="Arial" w:hAnsi="Arial" w:cs="Arial"/>
          <w:sz w:val="22"/>
          <w:szCs w:val="22"/>
        </w:rPr>
        <w:t>am disqualified from being a company director</w:t>
      </w:r>
    </w:p>
    <w:p w:rsidR="00492BFB" w:rsidRDefault="00000000">
      <w:pPr>
        <w:numPr>
          <w:ilvl w:val="0"/>
          <w:numId w:val="1"/>
        </w:numPr>
        <w:rPr>
          <w:sz w:val="22"/>
          <w:szCs w:val="22"/>
        </w:rPr>
      </w:pPr>
      <w:r>
        <w:rPr>
          <w:rFonts w:ascii="Arial" w:eastAsia="Arial" w:hAnsi="Arial" w:cs="Arial"/>
          <w:sz w:val="22"/>
          <w:szCs w:val="22"/>
        </w:rPr>
        <w:t>am subject to an order made under section 429(2) of the Insolvency Act 1986</w:t>
      </w:r>
    </w:p>
    <w:p w:rsidR="00492BFB" w:rsidRDefault="00000000">
      <w:pPr>
        <w:numPr>
          <w:ilvl w:val="0"/>
          <w:numId w:val="1"/>
        </w:numPr>
        <w:rPr>
          <w:sz w:val="22"/>
          <w:szCs w:val="22"/>
        </w:rPr>
      </w:pPr>
      <w:r>
        <w:rPr>
          <w:rFonts w:ascii="Arial" w:eastAsia="Arial" w:hAnsi="Arial" w:cs="Arial"/>
          <w:sz w:val="22"/>
          <w:szCs w:val="22"/>
        </w:rPr>
        <w:t>have previously been removed as a trustee by the Charity Commission, the Scottish charity regulator or the High Court due to misconduct or mismanagement</w:t>
      </w:r>
    </w:p>
    <w:p w:rsidR="00492BFB" w:rsidRDefault="00000000">
      <w:pPr>
        <w:numPr>
          <w:ilvl w:val="0"/>
          <w:numId w:val="1"/>
        </w:numPr>
        <w:rPr>
          <w:sz w:val="22"/>
          <w:szCs w:val="22"/>
        </w:rPr>
      </w:pPr>
      <w:r>
        <w:rPr>
          <w:rFonts w:ascii="Arial" w:eastAsia="Arial" w:hAnsi="Arial" w:cs="Arial"/>
          <w:sz w:val="22"/>
          <w:szCs w:val="22"/>
        </w:rPr>
        <w:t xml:space="preserve">have been removed from management or control of </w:t>
      </w:r>
      <w:proofErr w:type="spellStart"/>
      <w:r>
        <w:rPr>
          <w:rFonts w:ascii="Arial" w:eastAsia="Arial" w:hAnsi="Arial" w:cs="Arial"/>
          <w:sz w:val="22"/>
          <w:szCs w:val="22"/>
        </w:rPr>
        <w:t>any body</w:t>
      </w:r>
      <w:proofErr w:type="spellEnd"/>
      <w:r>
        <w:rPr>
          <w:rFonts w:ascii="Arial" w:eastAsia="Arial" w:hAnsi="Arial" w:cs="Arial"/>
          <w:sz w:val="22"/>
          <w:szCs w:val="22"/>
        </w:rPr>
        <w:t xml:space="preserve"> under section 34(5)(e) of the Charities and Trustee Investment (Scotland) Act 2005 (or earlier legislation)</w:t>
      </w:r>
    </w:p>
    <w:p w:rsidR="00492BFB" w:rsidRDefault="00492BFB">
      <w:pPr>
        <w:pBdr>
          <w:top w:val="nil"/>
          <w:left w:val="nil"/>
          <w:bottom w:val="nil"/>
          <w:right w:val="nil"/>
          <w:between w:val="nil"/>
        </w:pBdr>
        <w:ind w:left="720"/>
        <w:rPr>
          <w:rFonts w:ascii="Arial" w:eastAsia="Arial" w:hAnsi="Arial" w:cs="Arial"/>
          <w:color w:val="000000"/>
          <w:sz w:val="22"/>
          <w:szCs w:val="22"/>
        </w:rPr>
      </w:pPr>
    </w:p>
    <w:p w:rsidR="00492BF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appointed that appointment may be revoked. </w:t>
      </w:r>
    </w:p>
    <w:p w:rsidR="00492BF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br/>
      </w:r>
    </w:p>
    <w:p w:rsidR="00492BFB" w:rsidRDefault="00492BFB">
      <w:pPr>
        <w:pBdr>
          <w:top w:val="nil"/>
          <w:left w:val="nil"/>
          <w:bottom w:val="nil"/>
          <w:right w:val="nil"/>
          <w:between w:val="nil"/>
        </w:pBdr>
        <w:rPr>
          <w:rFonts w:ascii="Arial" w:eastAsia="Arial" w:hAnsi="Arial" w:cs="Arial"/>
          <w:color w:val="000000"/>
          <w:sz w:val="22"/>
          <w:szCs w:val="22"/>
        </w:rPr>
      </w:pPr>
    </w:p>
    <w:p w:rsidR="00492BF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Signed ________________________________</w:t>
      </w:r>
      <w:r>
        <w:rPr>
          <w:rFonts w:ascii="Arial" w:eastAsia="Arial" w:hAnsi="Arial" w:cs="Arial"/>
          <w:color w:val="000000"/>
          <w:sz w:val="22"/>
          <w:szCs w:val="22"/>
        </w:rPr>
        <w:tab/>
        <w:t>Date_________________</w:t>
      </w:r>
    </w:p>
    <w:p w:rsidR="00492BFB" w:rsidRDefault="00492BFB">
      <w:pPr>
        <w:rPr>
          <w:rFonts w:ascii="Arial" w:eastAsia="Arial" w:hAnsi="Arial" w:cs="Arial"/>
          <w:sz w:val="22"/>
          <w:szCs w:val="22"/>
        </w:rPr>
      </w:pPr>
    </w:p>
    <w:p w:rsidR="00492BFB" w:rsidRDefault="00492BFB">
      <w:pPr>
        <w:jc w:val="center"/>
        <w:rPr>
          <w:rFonts w:ascii="Arial" w:eastAsia="Arial" w:hAnsi="Arial" w:cs="Arial"/>
          <w:sz w:val="22"/>
          <w:szCs w:val="22"/>
        </w:rPr>
      </w:pPr>
    </w:p>
    <w:p w:rsidR="00492BFB" w:rsidRDefault="00000000">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Thank you for completing this application form and for your interest in </w:t>
      </w:r>
      <w:proofErr w:type="gramStart"/>
      <w:r>
        <w:rPr>
          <w:rFonts w:ascii="Arial" w:eastAsia="Arial" w:hAnsi="Arial" w:cs="Arial"/>
          <w:color w:val="000000"/>
          <w:sz w:val="22"/>
          <w:szCs w:val="22"/>
        </w:rPr>
        <w:t xml:space="preserve">becoming </w:t>
      </w:r>
      <w:r>
        <w:rPr>
          <w:rFonts w:ascii="Arial" w:eastAsia="Arial" w:hAnsi="Arial" w:cs="Arial"/>
          <w:sz w:val="22"/>
          <w:szCs w:val="22"/>
        </w:rPr>
        <w:t xml:space="preserve"> </w:t>
      </w:r>
      <w:r>
        <w:rPr>
          <w:rFonts w:ascii="Arial" w:eastAsia="Arial" w:hAnsi="Arial" w:cs="Arial"/>
          <w:color w:val="000000"/>
          <w:sz w:val="22"/>
          <w:szCs w:val="22"/>
        </w:rPr>
        <w:t>Trustee</w:t>
      </w:r>
      <w:proofErr w:type="gramEnd"/>
      <w:r>
        <w:rPr>
          <w:rFonts w:ascii="Arial" w:eastAsia="Arial" w:hAnsi="Arial" w:cs="Arial"/>
          <w:color w:val="000000"/>
          <w:sz w:val="22"/>
          <w:szCs w:val="22"/>
        </w:rPr>
        <w:t xml:space="preserve"> Treasurer of Citizens Advice York.</w:t>
      </w:r>
    </w:p>
    <w:p w:rsidR="00492BFB" w:rsidRDefault="00492BFB">
      <w:pPr>
        <w:jc w:val="center"/>
        <w:rPr>
          <w:rFonts w:ascii="Arial" w:eastAsia="Arial" w:hAnsi="Arial" w:cs="Arial"/>
          <w:sz w:val="22"/>
          <w:szCs w:val="22"/>
        </w:rPr>
      </w:pPr>
    </w:p>
    <w:p w:rsidR="00492BFB" w:rsidRDefault="00000000">
      <w:pPr>
        <w:jc w:val="center"/>
        <w:rPr>
          <w:rFonts w:ascii="Arial" w:eastAsia="Arial" w:hAnsi="Arial" w:cs="Arial"/>
          <w:sz w:val="22"/>
          <w:szCs w:val="22"/>
        </w:rPr>
      </w:pPr>
      <w:r>
        <w:rPr>
          <w:rFonts w:ascii="Arial" w:eastAsia="Arial" w:hAnsi="Arial" w:cs="Arial"/>
          <w:sz w:val="22"/>
          <w:szCs w:val="22"/>
        </w:rPr>
        <w:t xml:space="preserve">This form should be marked ‘Confidential’ and returned FAO Joanna de Groot, Chair, to </w:t>
      </w:r>
      <w:hyperlink r:id="rId8">
        <w:r>
          <w:rPr>
            <w:rFonts w:ascii="Arial" w:eastAsia="Arial" w:hAnsi="Arial" w:cs="Arial"/>
            <w:color w:val="1155CC"/>
            <w:sz w:val="22"/>
            <w:szCs w:val="22"/>
            <w:u w:val="single"/>
          </w:rPr>
          <w:t>clerktothetrustees@cayork.org</w:t>
        </w:r>
      </w:hyperlink>
      <w:r>
        <w:rPr>
          <w:rFonts w:ascii="Arial" w:eastAsia="Arial" w:hAnsi="Arial" w:cs="Arial"/>
          <w:sz w:val="22"/>
          <w:szCs w:val="22"/>
        </w:rPr>
        <w:t xml:space="preserve">  </w:t>
      </w:r>
    </w:p>
    <w:p w:rsidR="00492BFB" w:rsidRDefault="00492BFB">
      <w:pPr>
        <w:jc w:val="center"/>
        <w:rPr>
          <w:rFonts w:ascii="Arial" w:eastAsia="Arial" w:hAnsi="Arial" w:cs="Arial"/>
          <w:sz w:val="22"/>
          <w:szCs w:val="22"/>
        </w:rPr>
      </w:pPr>
    </w:p>
    <w:p w:rsidR="00492BFB" w:rsidRDefault="00000000">
      <w:pPr>
        <w:jc w:val="center"/>
        <w:rPr>
          <w:rFonts w:ascii="Arial" w:eastAsia="Arial" w:hAnsi="Arial" w:cs="Arial"/>
          <w:sz w:val="22"/>
          <w:szCs w:val="22"/>
        </w:rPr>
      </w:pPr>
      <w:r>
        <w:rPr>
          <w:rFonts w:ascii="Arial" w:eastAsia="Arial" w:hAnsi="Arial" w:cs="Arial"/>
          <w:sz w:val="22"/>
          <w:szCs w:val="22"/>
        </w:rPr>
        <w:t>or to:</w:t>
      </w:r>
    </w:p>
    <w:p w:rsidR="00492BFB" w:rsidRDefault="00492BFB">
      <w:pPr>
        <w:jc w:val="center"/>
        <w:rPr>
          <w:rFonts w:ascii="Arial" w:eastAsia="Arial" w:hAnsi="Arial" w:cs="Arial"/>
          <w:sz w:val="22"/>
          <w:szCs w:val="22"/>
        </w:rPr>
      </w:pPr>
    </w:p>
    <w:p w:rsidR="00492BFB" w:rsidRDefault="00000000">
      <w:pPr>
        <w:jc w:val="center"/>
        <w:rPr>
          <w:rFonts w:ascii="Arial" w:eastAsia="Arial" w:hAnsi="Arial" w:cs="Arial"/>
          <w:sz w:val="22"/>
          <w:szCs w:val="22"/>
        </w:rPr>
      </w:pPr>
      <w:r>
        <w:rPr>
          <w:rFonts w:ascii="Arial" w:eastAsia="Arial" w:hAnsi="Arial" w:cs="Arial"/>
          <w:sz w:val="22"/>
          <w:szCs w:val="22"/>
        </w:rPr>
        <w:t>Clerk to the Trustees</w:t>
      </w:r>
    </w:p>
    <w:p w:rsidR="00492BFB"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Citizens Advice York</w:t>
      </w:r>
    </w:p>
    <w:p w:rsidR="00492BFB"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West Offices</w:t>
      </w:r>
    </w:p>
    <w:p w:rsidR="00492BFB"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Station Rise</w:t>
      </w:r>
    </w:p>
    <w:p w:rsidR="00492BFB"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York</w:t>
      </w:r>
    </w:p>
    <w:p w:rsidR="00492BFB" w:rsidRDefault="00000000">
      <w:pPr>
        <w:pBdr>
          <w:top w:val="nil"/>
          <w:left w:val="nil"/>
          <w:bottom w:val="nil"/>
          <w:right w:val="nil"/>
          <w:between w:val="nil"/>
        </w:pBdr>
        <w:jc w:val="center"/>
        <w:rPr>
          <w:rFonts w:ascii="Arial" w:eastAsia="Arial" w:hAnsi="Arial" w:cs="Arial"/>
          <w:sz w:val="22"/>
          <w:szCs w:val="22"/>
        </w:rPr>
      </w:pPr>
      <w:r>
        <w:rPr>
          <w:rFonts w:ascii="Arial" w:eastAsia="Arial" w:hAnsi="Arial" w:cs="Arial"/>
          <w:sz w:val="22"/>
          <w:szCs w:val="22"/>
        </w:rPr>
        <w:t>YO1 6GA</w:t>
      </w:r>
    </w:p>
    <w:p w:rsidR="00492BFB" w:rsidRDefault="00492BFB">
      <w:pPr>
        <w:jc w:val="center"/>
        <w:rPr>
          <w:rFonts w:ascii="Arial" w:eastAsia="Arial" w:hAnsi="Arial" w:cs="Arial"/>
          <w:sz w:val="22"/>
          <w:szCs w:val="22"/>
        </w:rPr>
      </w:pPr>
    </w:p>
    <w:p w:rsidR="00492BFB" w:rsidRDefault="00492BFB">
      <w:pPr>
        <w:jc w:val="center"/>
        <w:rPr>
          <w:rFonts w:ascii="Arial" w:eastAsia="Arial" w:hAnsi="Arial" w:cs="Arial"/>
          <w:sz w:val="22"/>
          <w:szCs w:val="22"/>
        </w:rPr>
      </w:pPr>
    </w:p>
    <w:p w:rsidR="00492BFB" w:rsidRDefault="00000000">
      <w:pPr>
        <w:jc w:val="center"/>
        <w:rPr>
          <w:rFonts w:ascii="Arial" w:eastAsia="Arial" w:hAnsi="Arial" w:cs="Arial"/>
          <w:sz w:val="22"/>
          <w:szCs w:val="22"/>
        </w:rPr>
      </w:pPr>
      <w:r>
        <w:rPr>
          <w:rFonts w:ascii="Arial" w:eastAsia="Arial" w:hAnsi="Arial" w:cs="Arial"/>
          <w:b/>
          <w:i/>
          <w:sz w:val="22"/>
          <w:szCs w:val="22"/>
        </w:rPr>
        <w:t>Please note that all data will be held in the strictest confidence and in compliance with the Data Protection Act of 1998 and will only be used for the purpose of selection of trustees.</w:t>
      </w:r>
    </w:p>
    <w:p w:rsidR="00492BFB" w:rsidRDefault="00492BFB">
      <w:pPr>
        <w:jc w:val="center"/>
        <w:rPr>
          <w:rFonts w:ascii="Arial" w:eastAsia="Arial" w:hAnsi="Arial" w:cs="Arial"/>
          <w:sz w:val="22"/>
          <w:szCs w:val="22"/>
        </w:rPr>
      </w:pPr>
    </w:p>
    <w:p w:rsidR="00492BFB" w:rsidRDefault="00492BFB">
      <w:pPr>
        <w:jc w:val="center"/>
        <w:rPr>
          <w:rFonts w:ascii="Arial" w:eastAsia="Arial" w:hAnsi="Arial" w:cs="Arial"/>
          <w:sz w:val="22"/>
          <w:szCs w:val="22"/>
        </w:rPr>
      </w:pPr>
    </w:p>
    <w:p w:rsidR="00492BFB" w:rsidRDefault="00492BFB"/>
    <w:sectPr w:rsidR="00492BFB">
      <w:footerReference w:type="default" r:id="rId9"/>
      <w:pgSz w:w="11906" w:h="16838"/>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1E68" w:rsidRDefault="000D1E68">
      <w:r>
        <w:separator/>
      </w:r>
    </w:p>
  </w:endnote>
  <w:endnote w:type="continuationSeparator" w:id="0">
    <w:p w:rsidR="000D1E68" w:rsidRDefault="000D1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2BFB" w:rsidRDefault="00000000">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 xml:space="preserve">Citizens Advice York is an operating name of York &amp; District Citizens Advice Bureau </w:t>
    </w:r>
  </w:p>
  <w:p w:rsidR="00492BFB" w:rsidRDefault="00000000">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Charity Registration No. 1133516</w:t>
    </w:r>
  </w:p>
  <w:p w:rsidR="00492BFB" w:rsidRDefault="00000000">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color w:val="000000"/>
        <w:sz w:val="16"/>
        <w:szCs w:val="16"/>
      </w:rPr>
      <w:t>A company limited by guarantee registration no. 7004444 (England &amp; Wales)</w:t>
    </w:r>
  </w:p>
  <w:p w:rsidR="00492BFB" w:rsidRDefault="00000000">
    <w:pPr>
      <w:pBdr>
        <w:top w:val="nil"/>
        <w:left w:val="nil"/>
        <w:bottom w:val="nil"/>
        <w:right w:val="nil"/>
        <w:between w:val="nil"/>
      </w:pBdr>
      <w:tabs>
        <w:tab w:val="center" w:pos="4153"/>
        <w:tab w:val="right" w:pos="8306"/>
      </w:tabs>
      <w:jc w:val="right"/>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8D6C0E">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of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8D6C0E">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1E68" w:rsidRDefault="000D1E68">
      <w:r>
        <w:separator/>
      </w:r>
    </w:p>
  </w:footnote>
  <w:footnote w:type="continuationSeparator" w:id="0">
    <w:p w:rsidR="000D1E68" w:rsidRDefault="000D1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529C6"/>
    <w:multiLevelType w:val="multilevel"/>
    <w:tmpl w:val="87BA7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558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BFB"/>
    <w:rsid w:val="000D1E68"/>
    <w:rsid w:val="00492BFB"/>
    <w:rsid w:val="008D6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6E77C-FEDD-43BC-800E-AF0BF2B1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2"/>
      <w:szCs w:val="2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lerktothetrustees@cayork.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Andy Mendus</cp:lastModifiedBy>
  <cp:revision>2</cp:revision>
  <dcterms:created xsi:type="dcterms:W3CDTF">2023-08-17T09:28:00Z</dcterms:created>
  <dcterms:modified xsi:type="dcterms:W3CDTF">2023-08-17T09:28:00Z</dcterms:modified>
</cp:coreProperties>
</file>